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06" w:rsidRDefault="00F23806" w:rsidP="00F23806">
      <w:pPr>
        <w:jc w:val="both"/>
        <w:rPr>
          <w:b/>
        </w:rPr>
      </w:pPr>
      <w:r>
        <w:rPr>
          <w:b/>
        </w:rPr>
        <w:t>Checkliste</w:t>
      </w:r>
    </w:p>
    <w:p w:rsidR="00F23806" w:rsidRDefault="00F23806" w:rsidP="00F23806">
      <w:pPr>
        <w:jc w:val="both"/>
        <w:rPr>
          <w:b/>
        </w:rPr>
      </w:pPr>
    </w:p>
    <w:p w:rsidR="00F23806" w:rsidRPr="00067F05" w:rsidRDefault="00F23806" w:rsidP="00F23806">
      <w:pPr>
        <w:jc w:val="both"/>
        <w:rPr>
          <w:b/>
        </w:rPr>
      </w:pPr>
      <w:r>
        <w:rPr>
          <w:b/>
        </w:rPr>
        <w:t>Nachwuchsförderung auf einen Blick</w:t>
      </w:r>
    </w:p>
    <w:p w:rsidR="00F23806" w:rsidRDefault="00F23806" w:rsidP="00F23806">
      <w:pPr>
        <w:jc w:val="both"/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8299"/>
        <w:gridCol w:w="990"/>
      </w:tblGrid>
      <w:tr w:rsidR="00F23806" w:rsidTr="004B751D">
        <w:tc>
          <w:tcPr>
            <w:tcW w:w="0" w:type="auto"/>
          </w:tcPr>
          <w:p w:rsidR="00F23806" w:rsidRDefault="00F23806" w:rsidP="004B751D">
            <w:pPr>
              <w:jc w:val="both"/>
            </w:pPr>
            <w:r>
              <w:t>Zu tun</w:t>
            </w:r>
          </w:p>
        </w:tc>
        <w:tc>
          <w:tcPr>
            <w:tcW w:w="0" w:type="auto"/>
          </w:tcPr>
          <w:p w:rsidR="00F23806" w:rsidRDefault="00F23806" w:rsidP="004B751D">
            <w:pPr>
              <w:jc w:val="both"/>
            </w:pPr>
            <w:r>
              <w:t>Erledigt</w:t>
            </w:r>
          </w:p>
        </w:tc>
      </w:tr>
      <w:tr w:rsidR="00F23806" w:rsidTr="004B751D">
        <w:tc>
          <w:tcPr>
            <w:tcW w:w="0" w:type="auto"/>
          </w:tcPr>
          <w:p w:rsidR="00F23806" w:rsidRDefault="00F23806" w:rsidP="004B751D">
            <w:pPr>
              <w:jc w:val="both"/>
            </w:pPr>
            <w:r>
              <w:t>Machen Sie die Erfolge Ihrer Arbeit mittels einer professionellen Informationsstr</w:t>
            </w:r>
            <w:r>
              <w:t>a</w:t>
            </w:r>
            <w:r>
              <w:t>tegie allen Beschäftigten bekannt. Motivieren Sie so Beschäftigte, sich künftig im Gremium zu engagieren.</w:t>
            </w:r>
          </w:p>
        </w:tc>
        <w:tc>
          <w:tcPr>
            <w:tcW w:w="0" w:type="auto"/>
          </w:tcPr>
          <w:p w:rsidR="00F23806" w:rsidRDefault="00F23806" w:rsidP="004B751D">
            <w:pPr>
              <w:jc w:val="both"/>
            </w:pPr>
          </w:p>
        </w:tc>
      </w:tr>
      <w:tr w:rsidR="00F23806" w:rsidTr="004B751D">
        <w:tc>
          <w:tcPr>
            <w:tcW w:w="0" w:type="auto"/>
          </w:tcPr>
          <w:p w:rsidR="00F23806" w:rsidRDefault="00F23806" w:rsidP="004B751D">
            <w:pPr>
              <w:jc w:val="both"/>
            </w:pPr>
            <w:r>
              <w:t>Die JAV ist der Schlüssel zur Nachwuchssicherung des Betriebsrats. Unterstützen Sie die tägliche Arbeit der JAV:</w:t>
            </w:r>
          </w:p>
          <w:p w:rsidR="00F23806" w:rsidRDefault="00F23806" w:rsidP="00F23806">
            <w:pPr>
              <w:numPr>
                <w:ilvl w:val="0"/>
                <w:numId w:val="44"/>
              </w:numPr>
              <w:jc w:val="both"/>
            </w:pPr>
            <w:r>
              <w:t>Legen Sie feste Ansprechpartner für die JAV-Mitglieder fest, die sich r</w:t>
            </w:r>
            <w:r>
              <w:t>e</w:t>
            </w:r>
            <w:r>
              <w:t>gelmäßig kümmern.</w:t>
            </w:r>
          </w:p>
          <w:p w:rsidR="00F23806" w:rsidRDefault="00F23806" w:rsidP="00F23806">
            <w:pPr>
              <w:numPr>
                <w:ilvl w:val="0"/>
                <w:numId w:val="44"/>
              </w:numPr>
              <w:jc w:val="both"/>
            </w:pPr>
            <w:r>
              <w:t>Lassen Sie JAV-Mitglieder an allen Betriebsratssitzungen teilnehmen.</w:t>
            </w:r>
          </w:p>
          <w:p w:rsidR="00F23806" w:rsidRDefault="00F23806" w:rsidP="00F23806">
            <w:pPr>
              <w:numPr>
                <w:ilvl w:val="0"/>
                <w:numId w:val="44"/>
              </w:numPr>
              <w:jc w:val="both"/>
            </w:pPr>
            <w:r>
              <w:t>Halten Sie gemeinsame Klausurtagungen ab.</w:t>
            </w:r>
          </w:p>
          <w:p w:rsidR="00F23806" w:rsidRDefault="00F23806" w:rsidP="00F23806">
            <w:pPr>
              <w:numPr>
                <w:ilvl w:val="0"/>
                <w:numId w:val="44"/>
              </w:numPr>
              <w:jc w:val="both"/>
            </w:pPr>
            <w:r>
              <w:t>Ziehen Sie JAV-Mitglieder zu Verhandlungen mit dem Arbeitgeber hinzu, wenn es um JAV-spezifische Themen geht.</w:t>
            </w:r>
          </w:p>
        </w:tc>
        <w:tc>
          <w:tcPr>
            <w:tcW w:w="0" w:type="auto"/>
          </w:tcPr>
          <w:p w:rsidR="00F23806" w:rsidRDefault="00F23806" w:rsidP="004B751D">
            <w:pPr>
              <w:jc w:val="both"/>
            </w:pPr>
          </w:p>
        </w:tc>
      </w:tr>
      <w:tr w:rsidR="00F23806" w:rsidTr="004B751D">
        <w:tc>
          <w:tcPr>
            <w:tcW w:w="0" w:type="auto"/>
          </w:tcPr>
          <w:p w:rsidR="00F23806" w:rsidRDefault="00F23806" w:rsidP="004B751D">
            <w:pPr>
              <w:jc w:val="both"/>
            </w:pPr>
            <w:r>
              <w:t xml:space="preserve">Ermutigen Sie insbesondere Frauen, sich in den Betriebsrat wählen zu lassen. </w:t>
            </w:r>
          </w:p>
        </w:tc>
        <w:tc>
          <w:tcPr>
            <w:tcW w:w="0" w:type="auto"/>
          </w:tcPr>
          <w:p w:rsidR="00F23806" w:rsidRDefault="00F23806" w:rsidP="004B751D">
            <w:pPr>
              <w:jc w:val="both"/>
            </w:pPr>
          </w:p>
        </w:tc>
      </w:tr>
      <w:tr w:rsidR="00F23806" w:rsidTr="004B751D">
        <w:tc>
          <w:tcPr>
            <w:tcW w:w="0" w:type="auto"/>
          </w:tcPr>
          <w:p w:rsidR="00F23806" w:rsidRDefault="00F23806" w:rsidP="004B751D">
            <w:pPr>
              <w:jc w:val="both"/>
            </w:pPr>
            <w:r>
              <w:t>Motivieren Sie alle interessierten Beschäftigten zur Übernahme eines Betriebsrat</w:t>
            </w:r>
            <w:r>
              <w:t>s</w:t>
            </w:r>
            <w:r>
              <w:t>amtes. Veranstalten Sie „Schnuppersitzungen“ und binden Sie engagierte und kompetente Arbeitnehmer in Arbeitsgruppen ein. So können Sie sich ein Bild von den täglichen Aufgaben des Gremiums machen.</w:t>
            </w:r>
          </w:p>
        </w:tc>
        <w:tc>
          <w:tcPr>
            <w:tcW w:w="0" w:type="auto"/>
          </w:tcPr>
          <w:p w:rsidR="00F23806" w:rsidRDefault="00F23806" w:rsidP="004B751D">
            <w:pPr>
              <w:jc w:val="both"/>
            </w:pPr>
          </w:p>
        </w:tc>
      </w:tr>
    </w:tbl>
    <w:p w:rsidR="00F23806" w:rsidRDefault="00F23806" w:rsidP="00F23806">
      <w:pPr>
        <w:jc w:val="both"/>
      </w:pPr>
    </w:p>
    <w:p w:rsidR="000776B7" w:rsidRDefault="000776B7">
      <w:bookmarkStart w:id="0" w:name="_GoBack"/>
      <w:bookmarkEnd w:id="0"/>
    </w:p>
    <w:sectPr w:rsidR="000776B7" w:rsidSect="00745BD0">
      <w:pgSz w:w="11907" w:h="16840" w:code="9"/>
      <w:pgMar w:top="1417" w:right="1417" w:bottom="1134" w:left="1417" w:header="720" w:footer="720" w:gutter="0"/>
      <w:cols w:space="709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58FA"/>
    <w:multiLevelType w:val="multilevel"/>
    <w:tmpl w:val="036E0CAC"/>
    <w:lvl w:ilvl="0">
      <w:start w:val="1"/>
      <w:numFmt w:val="upperLetter"/>
      <w:lvlText w:val="%1. 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Roman"/>
      <w:lvlText w:val="%2. 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2">
      <w:start w:val="1"/>
      <w:numFmt w:val="decimal"/>
      <w:lvlText w:val="%3. 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 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lowerLetter"/>
      <w:lvlText w:val="%4%5) 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BC92537"/>
    <w:multiLevelType w:val="multilevel"/>
    <w:tmpl w:val="9EB07510"/>
    <w:lvl w:ilvl="0">
      <w:start w:val="1"/>
      <w:numFmt w:val="upperLetter"/>
      <w:lvlText w:val="%1. 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Roman"/>
      <w:lvlText w:val="%2. 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2">
      <w:start w:val="1"/>
      <w:numFmt w:val="decimal"/>
      <w:lvlText w:val="%3. 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 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lowerLetter"/>
      <w:lvlText w:val="%4%5) 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3970606"/>
    <w:multiLevelType w:val="multilevel"/>
    <w:tmpl w:val="05224DA4"/>
    <w:lvl w:ilvl="0">
      <w:start w:val="1"/>
      <w:numFmt w:val="upperLetter"/>
      <w:lvlText w:val="%1. 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upperRoman"/>
      <w:lvlText w:val="%2. "/>
      <w:lvlJc w:val="left"/>
      <w:pPr>
        <w:tabs>
          <w:tab w:val="num" w:pos="1287"/>
        </w:tabs>
        <w:ind w:left="1143" w:hanging="576"/>
      </w:pPr>
      <w:rPr>
        <w:rFonts w:hint="default"/>
      </w:rPr>
    </w:lvl>
    <w:lvl w:ilvl="2">
      <w:start w:val="1"/>
      <w:numFmt w:val="decimal"/>
      <w:lvlText w:val="%3. 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lowerLetter"/>
      <w:lvlText w:val="%4) 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lowerLetter"/>
      <w:lvlText w:val="%4%5) 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3">
    <w:nsid w:val="31DA32F6"/>
    <w:multiLevelType w:val="hybridMultilevel"/>
    <w:tmpl w:val="AEEAF57E"/>
    <w:lvl w:ilvl="0" w:tplc="ADF62B3A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91666B"/>
    <w:multiLevelType w:val="hybridMultilevel"/>
    <w:tmpl w:val="D1683D94"/>
    <w:lvl w:ilvl="0" w:tplc="72988B6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0B4519"/>
    <w:multiLevelType w:val="hybridMultilevel"/>
    <w:tmpl w:val="380EFF24"/>
    <w:lvl w:ilvl="0" w:tplc="6BEEF4E6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6E64AE"/>
    <w:multiLevelType w:val="hybridMultilevel"/>
    <w:tmpl w:val="7E10C24A"/>
    <w:lvl w:ilvl="0" w:tplc="0A9C4558">
      <w:start w:val="1"/>
      <w:numFmt w:val="upperRoman"/>
      <w:lvlText w:val="%1. "/>
      <w:lvlJc w:val="center"/>
      <w:pPr>
        <w:tabs>
          <w:tab w:val="num" w:pos="36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DF1142"/>
    <w:multiLevelType w:val="multilevel"/>
    <w:tmpl w:val="1B46C09E"/>
    <w:lvl w:ilvl="0">
      <w:start w:val="1"/>
      <w:numFmt w:val="upperLetter"/>
      <w:pStyle w:val="berschrift1"/>
      <w:suff w:val="nothing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upperRoman"/>
      <w:pStyle w:val="berschrift2"/>
      <w:suff w:val="nothing"/>
      <w:lvlText w:val="%2.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suff w:val="nothing"/>
      <w:lvlText w:val="%3. "/>
      <w:lvlJc w:val="left"/>
      <w:pPr>
        <w:ind w:left="964" w:hanging="964"/>
      </w:pPr>
      <w:rPr>
        <w:rFonts w:hint="default"/>
      </w:rPr>
    </w:lvl>
    <w:lvl w:ilvl="3">
      <w:start w:val="1"/>
      <w:numFmt w:val="lowerLetter"/>
      <w:pStyle w:val="berschrift4"/>
      <w:suff w:val="nothing"/>
      <w:lvlText w:val="%4) "/>
      <w:lvlJc w:val="left"/>
      <w:pPr>
        <w:ind w:left="964" w:hanging="964"/>
      </w:pPr>
      <w:rPr>
        <w:rFonts w:hint="default"/>
      </w:rPr>
    </w:lvl>
    <w:lvl w:ilvl="4">
      <w:start w:val="1"/>
      <w:numFmt w:val="lowerLetter"/>
      <w:pStyle w:val="berschrift5"/>
      <w:suff w:val="nothing"/>
      <w:lvlText w:val="%4%5) 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4A36242"/>
    <w:multiLevelType w:val="hybridMultilevel"/>
    <w:tmpl w:val="A5563F10"/>
    <w:lvl w:ilvl="0" w:tplc="AFBEB9BC">
      <w:start w:val="1"/>
      <w:numFmt w:val="upperRoman"/>
      <w:lvlText w:val="%1."/>
      <w:lvlJc w:val="center"/>
      <w:pPr>
        <w:tabs>
          <w:tab w:val="num" w:pos="900"/>
        </w:tabs>
        <w:ind w:left="720" w:hanging="1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0"/>
  </w:num>
  <w:num w:numId="7">
    <w:abstractNumId w:val="6"/>
  </w:num>
  <w:num w:numId="8">
    <w:abstractNumId w:val="0"/>
  </w:num>
  <w:num w:numId="9">
    <w:abstractNumId w:val="0"/>
  </w:num>
  <w:num w:numId="10">
    <w:abstractNumId w:val="0"/>
  </w:num>
  <w:num w:numId="11">
    <w:abstractNumId w:val="6"/>
  </w:num>
  <w:num w:numId="12">
    <w:abstractNumId w:val="6"/>
  </w:num>
  <w:num w:numId="13">
    <w:abstractNumId w:val="6"/>
  </w:num>
  <w:num w:numId="14">
    <w:abstractNumId w:val="3"/>
  </w:num>
  <w:num w:numId="15">
    <w:abstractNumId w:val="3"/>
  </w:num>
  <w:num w:numId="16">
    <w:abstractNumId w:val="0"/>
  </w:num>
  <w:num w:numId="17">
    <w:abstractNumId w:val="6"/>
  </w:num>
  <w:num w:numId="18">
    <w:abstractNumId w:val="2"/>
  </w:num>
  <w:num w:numId="19">
    <w:abstractNumId w:val="2"/>
  </w:num>
  <w:num w:numId="20">
    <w:abstractNumId w:val="6"/>
  </w:num>
  <w:num w:numId="21">
    <w:abstractNumId w:val="0"/>
  </w:num>
  <w:num w:numId="22">
    <w:abstractNumId w:val="1"/>
  </w:num>
  <w:num w:numId="23">
    <w:abstractNumId w:val="1"/>
  </w:num>
  <w:num w:numId="24">
    <w:abstractNumId w:val="0"/>
  </w:num>
  <w:num w:numId="25">
    <w:abstractNumId w:val="6"/>
  </w:num>
  <w:num w:numId="26">
    <w:abstractNumId w:val="7"/>
  </w:num>
  <w:num w:numId="27">
    <w:abstractNumId w:val="2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7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680"/>
  <w:drawingGridHorizontalSpacing w:val="57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06"/>
    <w:rsid w:val="00002B00"/>
    <w:rsid w:val="00004135"/>
    <w:rsid w:val="00004CF0"/>
    <w:rsid w:val="000064CF"/>
    <w:rsid w:val="00010183"/>
    <w:rsid w:val="00015BA3"/>
    <w:rsid w:val="00016529"/>
    <w:rsid w:val="00016717"/>
    <w:rsid w:val="00021CC4"/>
    <w:rsid w:val="00022366"/>
    <w:rsid w:val="0002256F"/>
    <w:rsid w:val="00023189"/>
    <w:rsid w:val="00027E59"/>
    <w:rsid w:val="00031F5A"/>
    <w:rsid w:val="000329A1"/>
    <w:rsid w:val="0003327F"/>
    <w:rsid w:val="0003332C"/>
    <w:rsid w:val="00035A35"/>
    <w:rsid w:val="00040387"/>
    <w:rsid w:val="000404CF"/>
    <w:rsid w:val="00041D8B"/>
    <w:rsid w:val="0004220D"/>
    <w:rsid w:val="00047B7A"/>
    <w:rsid w:val="00047F5D"/>
    <w:rsid w:val="000502B2"/>
    <w:rsid w:val="000504D9"/>
    <w:rsid w:val="00051D5A"/>
    <w:rsid w:val="00053C21"/>
    <w:rsid w:val="00054847"/>
    <w:rsid w:val="00055998"/>
    <w:rsid w:val="00056587"/>
    <w:rsid w:val="0005752F"/>
    <w:rsid w:val="000575D2"/>
    <w:rsid w:val="00060315"/>
    <w:rsid w:val="00064CBC"/>
    <w:rsid w:val="0006517B"/>
    <w:rsid w:val="000658F1"/>
    <w:rsid w:val="00065A31"/>
    <w:rsid w:val="00066247"/>
    <w:rsid w:val="0006702B"/>
    <w:rsid w:val="00070419"/>
    <w:rsid w:val="000721F8"/>
    <w:rsid w:val="000766B8"/>
    <w:rsid w:val="000776B7"/>
    <w:rsid w:val="0008059C"/>
    <w:rsid w:val="00083ABE"/>
    <w:rsid w:val="00083B35"/>
    <w:rsid w:val="00084883"/>
    <w:rsid w:val="00085587"/>
    <w:rsid w:val="00086042"/>
    <w:rsid w:val="00090F57"/>
    <w:rsid w:val="000A0199"/>
    <w:rsid w:val="000A0765"/>
    <w:rsid w:val="000A1C83"/>
    <w:rsid w:val="000A57C4"/>
    <w:rsid w:val="000B2367"/>
    <w:rsid w:val="000B241A"/>
    <w:rsid w:val="000B3348"/>
    <w:rsid w:val="000B3B7B"/>
    <w:rsid w:val="000B3DF4"/>
    <w:rsid w:val="000B4301"/>
    <w:rsid w:val="000B483A"/>
    <w:rsid w:val="000B56B2"/>
    <w:rsid w:val="000B6470"/>
    <w:rsid w:val="000B6876"/>
    <w:rsid w:val="000B6A03"/>
    <w:rsid w:val="000B6E61"/>
    <w:rsid w:val="000C0F08"/>
    <w:rsid w:val="000C37D1"/>
    <w:rsid w:val="000C43E8"/>
    <w:rsid w:val="000C5354"/>
    <w:rsid w:val="000D3073"/>
    <w:rsid w:val="000D37EA"/>
    <w:rsid w:val="000D60BD"/>
    <w:rsid w:val="000E1753"/>
    <w:rsid w:val="000E36FC"/>
    <w:rsid w:val="000E4204"/>
    <w:rsid w:val="000E609F"/>
    <w:rsid w:val="000F0128"/>
    <w:rsid w:val="000F0642"/>
    <w:rsid w:val="000F120E"/>
    <w:rsid w:val="000F380C"/>
    <w:rsid w:val="000F3EBA"/>
    <w:rsid w:val="000F5CCB"/>
    <w:rsid w:val="00101394"/>
    <w:rsid w:val="001027D2"/>
    <w:rsid w:val="00102E91"/>
    <w:rsid w:val="001032E2"/>
    <w:rsid w:val="00103878"/>
    <w:rsid w:val="00105947"/>
    <w:rsid w:val="00105D17"/>
    <w:rsid w:val="001064C9"/>
    <w:rsid w:val="00106B99"/>
    <w:rsid w:val="00107A4D"/>
    <w:rsid w:val="00112E62"/>
    <w:rsid w:val="001136C0"/>
    <w:rsid w:val="00113D5A"/>
    <w:rsid w:val="00116E31"/>
    <w:rsid w:val="001173EC"/>
    <w:rsid w:val="00117DC2"/>
    <w:rsid w:val="001240FB"/>
    <w:rsid w:val="00125663"/>
    <w:rsid w:val="00130CAA"/>
    <w:rsid w:val="001311D5"/>
    <w:rsid w:val="00134014"/>
    <w:rsid w:val="001345E8"/>
    <w:rsid w:val="001355C7"/>
    <w:rsid w:val="0013785C"/>
    <w:rsid w:val="001402F8"/>
    <w:rsid w:val="001421CF"/>
    <w:rsid w:val="00143769"/>
    <w:rsid w:val="001437CC"/>
    <w:rsid w:val="00143EF2"/>
    <w:rsid w:val="00144B0C"/>
    <w:rsid w:val="001471C8"/>
    <w:rsid w:val="001519F7"/>
    <w:rsid w:val="00152170"/>
    <w:rsid w:val="00152578"/>
    <w:rsid w:val="0015322F"/>
    <w:rsid w:val="001537D5"/>
    <w:rsid w:val="0015448C"/>
    <w:rsid w:val="0015480E"/>
    <w:rsid w:val="001601C6"/>
    <w:rsid w:val="00163F3A"/>
    <w:rsid w:val="00164B82"/>
    <w:rsid w:val="00167906"/>
    <w:rsid w:val="00171F51"/>
    <w:rsid w:val="001720F3"/>
    <w:rsid w:val="001732C2"/>
    <w:rsid w:val="00174C47"/>
    <w:rsid w:val="0017526B"/>
    <w:rsid w:val="00175E9D"/>
    <w:rsid w:val="00176886"/>
    <w:rsid w:val="00177787"/>
    <w:rsid w:val="001818CE"/>
    <w:rsid w:val="0018299C"/>
    <w:rsid w:val="001835B3"/>
    <w:rsid w:val="00184542"/>
    <w:rsid w:val="0018782A"/>
    <w:rsid w:val="00187F72"/>
    <w:rsid w:val="0019281A"/>
    <w:rsid w:val="00193FBE"/>
    <w:rsid w:val="001940DE"/>
    <w:rsid w:val="0019501A"/>
    <w:rsid w:val="001A0C35"/>
    <w:rsid w:val="001A2922"/>
    <w:rsid w:val="001A43BE"/>
    <w:rsid w:val="001A45E5"/>
    <w:rsid w:val="001A6119"/>
    <w:rsid w:val="001A61CE"/>
    <w:rsid w:val="001A7A7C"/>
    <w:rsid w:val="001B0155"/>
    <w:rsid w:val="001B0FE7"/>
    <w:rsid w:val="001B2314"/>
    <w:rsid w:val="001B530C"/>
    <w:rsid w:val="001B69D7"/>
    <w:rsid w:val="001B7036"/>
    <w:rsid w:val="001C0C5B"/>
    <w:rsid w:val="001C1CE3"/>
    <w:rsid w:val="001C2781"/>
    <w:rsid w:val="001C3417"/>
    <w:rsid w:val="001C6248"/>
    <w:rsid w:val="001C6CD4"/>
    <w:rsid w:val="001C6F23"/>
    <w:rsid w:val="001D2A42"/>
    <w:rsid w:val="001E263F"/>
    <w:rsid w:val="001E4400"/>
    <w:rsid w:val="001E4F7F"/>
    <w:rsid w:val="001E6D9E"/>
    <w:rsid w:val="001E7055"/>
    <w:rsid w:val="001F13FA"/>
    <w:rsid w:val="001F36A5"/>
    <w:rsid w:val="001F5DA7"/>
    <w:rsid w:val="001F600C"/>
    <w:rsid w:val="001F7C38"/>
    <w:rsid w:val="00200EF3"/>
    <w:rsid w:val="00201A1E"/>
    <w:rsid w:val="002107AC"/>
    <w:rsid w:val="00210DD1"/>
    <w:rsid w:val="00213F40"/>
    <w:rsid w:val="002156C0"/>
    <w:rsid w:val="00215BBC"/>
    <w:rsid w:val="002229EC"/>
    <w:rsid w:val="00223E00"/>
    <w:rsid w:val="00230797"/>
    <w:rsid w:val="00230BF1"/>
    <w:rsid w:val="00232D73"/>
    <w:rsid w:val="002340C7"/>
    <w:rsid w:val="00234206"/>
    <w:rsid w:val="00235637"/>
    <w:rsid w:val="0023697F"/>
    <w:rsid w:val="00237137"/>
    <w:rsid w:val="00240A23"/>
    <w:rsid w:val="00244251"/>
    <w:rsid w:val="0024495B"/>
    <w:rsid w:val="00261074"/>
    <w:rsid w:val="00261E53"/>
    <w:rsid w:val="002661A6"/>
    <w:rsid w:val="0026792A"/>
    <w:rsid w:val="00272F5E"/>
    <w:rsid w:val="00273C25"/>
    <w:rsid w:val="0027464D"/>
    <w:rsid w:val="00274DC6"/>
    <w:rsid w:val="00280F34"/>
    <w:rsid w:val="002836CF"/>
    <w:rsid w:val="0028460B"/>
    <w:rsid w:val="002846B6"/>
    <w:rsid w:val="00284F89"/>
    <w:rsid w:val="00287955"/>
    <w:rsid w:val="0029044F"/>
    <w:rsid w:val="002913BB"/>
    <w:rsid w:val="0029490A"/>
    <w:rsid w:val="00295144"/>
    <w:rsid w:val="00297E0E"/>
    <w:rsid w:val="002A064D"/>
    <w:rsid w:val="002A46C8"/>
    <w:rsid w:val="002A791E"/>
    <w:rsid w:val="002B36FF"/>
    <w:rsid w:val="002B61CA"/>
    <w:rsid w:val="002C12DB"/>
    <w:rsid w:val="002C24DF"/>
    <w:rsid w:val="002C476B"/>
    <w:rsid w:val="002C66A2"/>
    <w:rsid w:val="002C6EC0"/>
    <w:rsid w:val="002D26F3"/>
    <w:rsid w:val="002D31A3"/>
    <w:rsid w:val="002D6C2A"/>
    <w:rsid w:val="002E3E9F"/>
    <w:rsid w:val="002E6AF8"/>
    <w:rsid w:val="002E71A1"/>
    <w:rsid w:val="002F2DBA"/>
    <w:rsid w:val="002F3192"/>
    <w:rsid w:val="002F4078"/>
    <w:rsid w:val="002F7EE0"/>
    <w:rsid w:val="0030015F"/>
    <w:rsid w:val="00301945"/>
    <w:rsid w:val="00301E8C"/>
    <w:rsid w:val="00303345"/>
    <w:rsid w:val="0030388B"/>
    <w:rsid w:val="003043B7"/>
    <w:rsid w:val="0030658E"/>
    <w:rsid w:val="00306CA8"/>
    <w:rsid w:val="003107D5"/>
    <w:rsid w:val="0031175B"/>
    <w:rsid w:val="0031179A"/>
    <w:rsid w:val="00311827"/>
    <w:rsid w:val="00313BFF"/>
    <w:rsid w:val="00313C5D"/>
    <w:rsid w:val="00314D98"/>
    <w:rsid w:val="0031642A"/>
    <w:rsid w:val="003168CC"/>
    <w:rsid w:val="003208C3"/>
    <w:rsid w:val="0032175C"/>
    <w:rsid w:val="00321B21"/>
    <w:rsid w:val="00322F29"/>
    <w:rsid w:val="00322F7D"/>
    <w:rsid w:val="00325830"/>
    <w:rsid w:val="00325F4D"/>
    <w:rsid w:val="003268D4"/>
    <w:rsid w:val="00326999"/>
    <w:rsid w:val="00330117"/>
    <w:rsid w:val="003304C9"/>
    <w:rsid w:val="003316CE"/>
    <w:rsid w:val="0033183E"/>
    <w:rsid w:val="003345F9"/>
    <w:rsid w:val="00336D7D"/>
    <w:rsid w:val="00337659"/>
    <w:rsid w:val="00337E32"/>
    <w:rsid w:val="0034248B"/>
    <w:rsid w:val="0034293E"/>
    <w:rsid w:val="00343E21"/>
    <w:rsid w:val="00345189"/>
    <w:rsid w:val="00347ADB"/>
    <w:rsid w:val="00350AAF"/>
    <w:rsid w:val="003516EF"/>
    <w:rsid w:val="003524D7"/>
    <w:rsid w:val="00353391"/>
    <w:rsid w:val="00353F13"/>
    <w:rsid w:val="0035478C"/>
    <w:rsid w:val="003559F7"/>
    <w:rsid w:val="00357336"/>
    <w:rsid w:val="00360952"/>
    <w:rsid w:val="00361500"/>
    <w:rsid w:val="00361B25"/>
    <w:rsid w:val="00362155"/>
    <w:rsid w:val="0036267B"/>
    <w:rsid w:val="0036418E"/>
    <w:rsid w:val="0036658D"/>
    <w:rsid w:val="00373F42"/>
    <w:rsid w:val="003757D7"/>
    <w:rsid w:val="00376C0B"/>
    <w:rsid w:val="00377788"/>
    <w:rsid w:val="003804E6"/>
    <w:rsid w:val="0038220A"/>
    <w:rsid w:val="00383932"/>
    <w:rsid w:val="00385FF0"/>
    <w:rsid w:val="00387F21"/>
    <w:rsid w:val="003914F2"/>
    <w:rsid w:val="00391600"/>
    <w:rsid w:val="00393681"/>
    <w:rsid w:val="00393D3D"/>
    <w:rsid w:val="00394EF5"/>
    <w:rsid w:val="003960EA"/>
    <w:rsid w:val="003970DF"/>
    <w:rsid w:val="003A49E9"/>
    <w:rsid w:val="003B36E4"/>
    <w:rsid w:val="003B3BA8"/>
    <w:rsid w:val="003B4AF7"/>
    <w:rsid w:val="003B62D9"/>
    <w:rsid w:val="003B6787"/>
    <w:rsid w:val="003B6DB1"/>
    <w:rsid w:val="003C074F"/>
    <w:rsid w:val="003C3841"/>
    <w:rsid w:val="003C54C2"/>
    <w:rsid w:val="003C5A1C"/>
    <w:rsid w:val="003C62B4"/>
    <w:rsid w:val="003C6C41"/>
    <w:rsid w:val="003C6FF2"/>
    <w:rsid w:val="003D1438"/>
    <w:rsid w:val="003D2DD1"/>
    <w:rsid w:val="003D404D"/>
    <w:rsid w:val="003D6E74"/>
    <w:rsid w:val="003E0108"/>
    <w:rsid w:val="003F036A"/>
    <w:rsid w:val="003F0B5B"/>
    <w:rsid w:val="003F1295"/>
    <w:rsid w:val="003F223B"/>
    <w:rsid w:val="003F3B34"/>
    <w:rsid w:val="00401DED"/>
    <w:rsid w:val="00402328"/>
    <w:rsid w:val="004029E7"/>
    <w:rsid w:val="00404B5C"/>
    <w:rsid w:val="00405695"/>
    <w:rsid w:val="004068BC"/>
    <w:rsid w:val="00407ACE"/>
    <w:rsid w:val="00413DBD"/>
    <w:rsid w:val="0041596A"/>
    <w:rsid w:val="00415988"/>
    <w:rsid w:val="00415B3B"/>
    <w:rsid w:val="00417991"/>
    <w:rsid w:val="00420F98"/>
    <w:rsid w:val="00422A87"/>
    <w:rsid w:val="00422C4B"/>
    <w:rsid w:val="00422EAB"/>
    <w:rsid w:val="00423EC5"/>
    <w:rsid w:val="0043124A"/>
    <w:rsid w:val="00431F1E"/>
    <w:rsid w:val="00434ECC"/>
    <w:rsid w:val="004364F0"/>
    <w:rsid w:val="004376D6"/>
    <w:rsid w:val="00441465"/>
    <w:rsid w:val="00444EB9"/>
    <w:rsid w:val="004468E1"/>
    <w:rsid w:val="00447586"/>
    <w:rsid w:val="00451737"/>
    <w:rsid w:val="0045263F"/>
    <w:rsid w:val="00455BDF"/>
    <w:rsid w:val="00455C5F"/>
    <w:rsid w:val="00457157"/>
    <w:rsid w:val="004573AF"/>
    <w:rsid w:val="00457B10"/>
    <w:rsid w:val="00465D6D"/>
    <w:rsid w:val="00467788"/>
    <w:rsid w:val="00470498"/>
    <w:rsid w:val="00471755"/>
    <w:rsid w:val="004802F1"/>
    <w:rsid w:val="00481F48"/>
    <w:rsid w:val="00483EF5"/>
    <w:rsid w:val="00484521"/>
    <w:rsid w:val="00486607"/>
    <w:rsid w:val="00486779"/>
    <w:rsid w:val="00492B92"/>
    <w:rsid w:val="004952CD"/>
    <w:rsid w:val="00495CCE"/>
    <w:rsid w:val="00495EA1"/>
    <w:rsid w:val="004A1E80"/>
    <w:rsid w:val="004A2C4F"/>
    <w:rsid w:val="004A73A0"/>
    <w:rsid w:val="004B0F0C"/>
    <w:rsid w:val="004B14ED"/>
    <w:rsid w:val="004B1614"/>
    <w:rsid w:val="004B2526"/>
    <w:rsid w:val="004B50E5"/>
    <w:rsid w:val="004B5301"/>
    <w:rsid w:val="004C04B2"/>
    <w:rsid w:val="004C09E2"/>
    <w:rsid w:val="004C2851"/>
    <w:rsid w:val="004C36FC"/>
    <w:rsid w:val="004C6537"/>
    <w:rsid w:val="004C6ABD"/>
    <w:rsid w:val="004C6DB6"/>
    <w:rsid w:val="004D294B"/>
    <w:rsid w:val="004D309B"/>
    <w:rsid w:val="004D3276"/>
    <w:rsid w:val="004D3EA6"/>
    <w:rsid w:val="004D4371"/>
    <w:rsid w:val="004E4EC2"/>
    <w:rsid w:val="004E7D15"/>
    <w:rsid w:val="004E7DB4"/>
    <w:rsid w:val="004F00DD"/>
    <w:rsid w:val="004F0534"/>
    <w:rsid w:val="004F1031"/>
    <w:rsid w:val="004F334C"/>
    <w:rsid w:val="004F4497"/>
    <w:rsid w:val="004F56D8"/>
    <w:rsid w:val="00501FA6"/>
    <w:rsid w:val="0050262B"/>
    <w:rsid w:val="005045B9"/>
    <w:rsid w:val="005048F8"/>
    <w:rsid w:val="00505331"/>
    <w:rsid w:val="0050692D"/>
    <w:rsid w:val="00506F29"/>
    <w:rsid w:val="0051023E"/>
    <w:rsid w:val="0052135A"/>
    <w:rsid w:val="00521A4E"/>
    <w:rsid w:val="00522338"/>
    <w:rsid w:val="005228DD"/>
    <w:rsid w:val="00524A16"/>
    <w:rsid w:val="00526FAD"/>
    <w:rsid w:val="005305DF"/>
    <w:rsid w:val="005406D9"/>
    <w:rsid w:val="005409F7"/>
    <w:rsid w:val="00542CF1"/>
    <w:rsid w:val="0054465B"/>
    <w:rsid w:val="005451E7"/>
    <w:rsid w:val="005452F4"/>
    <w:rsid w:val="00546386"/>
    <w:rsid w:val="005504DD"/>
    <w:rsid w:val="00550CB5"/>
    <w:rsid w:val="005518A6"/>
    <w:rsid w:val="005534F3"/>
    <w:rsid w:val="00556CB7"/>
    <w:rsid w:val="005575A6"/>
    <w:rsid w:val="00557DDF"/>
    <w:rsid w:val="00562C6E"/>
    <w:rsid w:val="00563FC9"/>
    <w:rsid w:val="005672F0"/>
    <w:rsid w:val="00567D1D"/>
    <w:rsid w:val="00571132"/>
    <w:rsid w:val="00571D92"/>
    <w:rsid w:val="005773A2"/>
    <w:rsid w:val="00577A12"/>
    <w:rsid w:val="00581FFA"/>
    <w:rsid w:val="0058381B"/>
    <w:rsid w:val="0058532F"/>
    <w:rsid w:val="00586285"/>
    <w:rsid w:val="005870A0"/>
    <w:rsid w:val="0058754E"/>
    <w:rsid w:val="00590651"/>
    <w:rsid w:val="00590FB1"/>
    <w:rsid w:val="00591039"/>
    <w:rsid w:val="005933B6"/>
    <w:rsid w:val="0059507A"/>
    <w:rsid w:val="005950C5"/>
    <w:rsid w:val="0059555D"/>
    <w:rsid w:val="005A37AD"/>
    <w:rsid w:val="005A38F6"/>
    <w:rsid w:val="005A6E81"/>
    <w:rsid w:val="005A7E1D"/>
    <w:rsid w:val="005B0021"/>
    <w:rsid w:val="005B035B"/>
    <w:rsid w:val="005B0DFD"/>
    <w:rsid w:val="005B10DA"/>
    <w:rsid w:val="005B2129"/>
    <w:rsid w:val="005B39A9"/>
    <w:rsid w:val="005C1A93"/>
    <w:rsid w:val="005C1B7C"/>
    <w:rsid w:val="005C267B"/>
    <w:rsid w:val="005C52B0"/>
    <w:rsid w:val="005C7862"/>
    <w:rsid w:val="005C7FF8"/>
    <w:rsid w:val="005D12D4"/>
    <w:rsid w:val="005D2584"/>
    <w:rsid w:val="005D3ECE"/>
    <w:rsid w:val="005D49D0"/>
    <w:rsid w:val="005D68F1"/>
    <w:rsid w:val="005E2A87"/>
    <w:rsid w:val="005E4702"/>
    <w:rsid w:val="005E520B"/>
    <w:rsid w:val="005E59B6"/>
    <w:rsid w:val="005E778C"/>
    <w:rsid w:val="005F084D"/>
    <w:rsid w:val="005F0BF9"/>
    <w:rsid w:val="005F1559"/>
    <w:rsid w:val="005F245E"/>
    <w:rsid w:val="005F33C4"/>
    <w:rsid w:val="005F6C2B"/>
    <w:rsid w:val="00604E63"/>
    <w:rsid w:val="006101C2"/>
    <w:rsid w:val="0061288F"/>
    <w:rsid w:val="0061323E"/>
    <w:rsid w:val="00613392"/>
    <w:rsid w:val="00613E12"/>
    <w:rsid w:val="006146D5"/>
    <w:rsid w:val="00614CE5"/>
    <w:rsid w:val="00614F34"/>
    <w:rsid w:val="006176E2"/>
    <w:rsid w:val="00622796"/>
    <w:rsid w:val="00622E82"/>
    <w:rsid w:val="00623AFF"/>
    <w:rsid w:val="00626AFC"/>
    <w:rsid w:val="006271CF"/>
    <w:rsid w:val="0063207C"/>
    <w:rsid w:val="006330E1"/>
    <w:rsid w:val="00633CB3"/>
    <w:rsid w:val="00640E99"/>
    <w:rsid w:val="00640F95"/>
    <w:rsid w:val="00641965"/>
    <w:rsid w:val="00643117"/>
    <w:rsid w:val="0064418F"/>
    <w:rsid w:val="00644563"/>
    <w:rsid w:val="00646E46"/>
    <w:rsid w:val="00646F65"/>
    <w:rsid w:val="0065019C"/>
    <w:rsid w:val="0066050C"/>
    <w:rsid w:val="006608E0"/>
    <w:rsid w:val="00663D48"/>
    <w:rsid w:val="006647C9"/>
    <w:rsid w:val="006654DF"/>
    <w:rsid w:val="0066560C"/>
    <w:rsid w:val="00666C1D"/>
    <w:rsid w:val="00672AEB"/>
    <w:rsid w:val="00675152"/>
    <w:rsid w:val="00675262"/>
    <w:rsid w:val="006772DE"/>
    <w:rsid w:val="00683C56"/>
    <w:rsid w:val="00685D0C"/>
    <w:rsid w:val="006871C6"/>
    <w:rsid w:val="00691CD0"/>
    <w:rsid w:val="00694A15"/>
    <w:rsid w:val="00696CA7"/>
    <w:rsid w:val="006A09AA"/>
    <w:rsid w:val="006A0B17"/>
    <w:rsid w:val="006A345D"/>
    <w:rsid w:val="006A3A8D"/>
    <w:rsid w:val="006A4BD9"/>
    <w:rsid w:val="006A4F61"/>
    <w:rsid w:val="006A5867"/>
    <w:rsid w:val="006B146A"/>
    <w:rsid w:val="006B1A99"/>
    <w:rsid w:val="006B4AC5"/>
    <w:rsid w:val="006B5930"/>
    <w:rsid w:val="006B6E14"/>
    <w:rsid w:val="006C0C53"/>
    <w:rsid w:val="006C182D"/>
    <w:rsid w:val="006C1DAF"/>
    <w:rsid w:val="006C2BE6"/>
    <w:rsid w:val="006C32E4"/>
    <w:rsid w:val="006C44AB"/>
    <w:rsid w:val="006C620B"/>
    <w:rsid w:val="006C7BB8"/>
    <w:rsid w:val="006C7E9B"/>
    <w:rsid w:val="006D0496"/>
    <w:rsid w:val="006D4872"/>
    <w:rsid w:val="006D5056"/>
    <w:rsid w:val="006D649E"/>
    <w:rsid w:val="006D7251"/>
    <w:rsid w:val="006E0F13"/>
    <w:rsid w:val="006E1519"/>
    <w:rsid w:val="006E3270"/>
    <w:rsid w:val="006E3FE2"/>
    <w:rsid w:val="006E4FC0"/>
    <w:rsid w:val="006F65E2"/>
    <w:rsid w:val="006F7B8D"/>
    <w:rsid w:val="00701815"/>
    <w:rsid w:val="00702C48"/>
    <w:rsid w:val="0070374E"/>
    <w:rsid w:val="00705253"/>
    <w:rsid w:val="0070592F"/>
    <w:rsid w:val="00706543"/>
    <w:rsid w:val="00707F83"/>
    <w:rsid w:val="007134CC"/>
    <w:rsid w:val="0072351A"/>
    <w:rsid w:val="00723BB6"/>
    <w:rsid w:val="0072551D"/>
    <w:rsid w:val="00726D32"/>
    <w:rsid w:val="007272D8"/>
    <w:rsid w:val="00730395"/>
    <w:rsid w:val="0073185E"/>
    <w:rsid w:val="00731AF8"/>
    <w:rsid w:val="00731E81"/>
    <w:rsid w:val="0073219D"/>
    <w:rsid w:val="007323AA"/>
    <w:rsid w:val="00732BCA"/>
    <w:rsid w:val="00733489"/>
    <w:rsid w:val="00737339"/>
    <w:rsid w:val="007374DA"/>
    <w:rsid w:val="007377B1"/>
    <w:rsid w:val="00737FA5"/>
    <w:rsid w:val="00740810"/>
    <w:rsid w:val="00742105"/>
    <w:rsid w:val="00743E0B"/>
    <w:rsid w:val="007442EA"/>
    <w:rsid w:val="00745BD0"/>
    <w:rsid w:val="0074794C"/>
    <w:rsid w:val="0075019C"/>
    <w:rsid w:val="0075117E"/>
    <w:rsid w:val="00751C20"/>
    <w:rsid w:val="007526FA"/>
    <w:rsid w:val="00752DB0"/>
    <w:rsid w:val="00752E4F"/>
    <w:rsid w:val="00754538"/>
    <w:rsid w:val="0075498B"/>
    <w:rsid w:val="007610E8"/>
    <w:rsid w:val="00761409"/>
    <w:rsid w:val="007617E2"/>
    <w:rsid w:val="0076574C"/>
    <w:rsid w:val="00770C85"/>
    <w:rsid w:val="00773679"/>
    <w:rsid w:val="00775977"/>
    <w:rsid w:val="00775A08"/>
    <w:rsid w:val="00780C21"/>
    <w:rsid w:val="007853CE"/>
    <w:rsid w:val="00786106"/>
    <w:rsid w:val="0078719D"/>
    <w:rsid w:val="00790130"/>
    <w:rsid w:val="0079035B"/>
    <w:rsid w:val="00790944"/>
    <w:rsid w:val="00791A62"/>
    <w:rsid w:val="00793299"/>
    <w:rsid w:val="00796317"/>
    <w:rsid w:val="0079719D"/>
    <w:rsid w:val="00797E1B"/>
    <w:rsid w:val="007A1745"/>
    <w:rsid w:val="007A1825"/>
    <w:rsid w:val="007A23D8"/>
    <w:rsid w:val="007A2EA2"/>
    <w:rsid w:val="007A41B4"/>
    <w:rsid w:val="007A44D2"/>
    <w:rsid w:val="007A5CA9"/>
    <w:rsid w:val="007B2472"/>
    <w:rsid w:val="007B2512"/>
    <w:rsid w:val="007B2597"/>
    <w:rsid w:val="007B3C1D"/>
    <w:rsid w:val="007B4B83"/>
    <w:rsid w:val="007B77C3"/>
    <w:rsid w:val="007C140F"/>
    <w:rsid w:val="007C2161"/>
    <w:rsid w:val="007C4542"/>
    <w:rsid w:val="007C5126"/>
    <w:rsid w:val="007C7047"/>
    <w:rsid w:val="007D03B3"/>
    <w:rsid w:val="007D048B"/>
    <w:rsid w:val="007D0A2D"/>
    <w:rsid w:val="007D1F98"/>
    <w:rsid w:val="007D5FE8"/>
    <w:rsid w:val="007E2EC7"/>
    <w:rsid w:val="007E3954"/>
    <w:rsid w:val="007E4E7B"/>
    <w:rsid w:val="007E5421"/>
    <w:rsid w:val="007E68F9"/>
    <w:rsid w:val="007F3BED"/>
    <w:rsid w:val="007F4667"/>
    <w:rsid w:val="007F5CEB"/>
    <w:rsid w:val="00802C31"/>
    <w:rsid w:val="0081008E"/>
    <w:rsid w:val="00810165"/>
    <w:rsid w:val="008108D7"/>
    <w:rsid w:val="00810C93"/>
    <w:rsid w:val="0081376C"/>
    <w:rsid w:val="008151D7"/>
    <w:rsid w:val="00815EE1"/>
    <w:rsid w:val="008215E5"/>
    <w:rsid w:val="00822033"/>
    <w:rsid w:val="00822FA0"/>
    <w:rsid w:val="00823905"/>
    <w:rsid w:val="0082599F"/>
    <w:rsid w:val="00825BCF"/>
    <w:rsid w:val="00827D65"/>
    <w:rsid w:val="00830AE3"/>
    <w:rsid w:val="00830B7F"/>
    <w:rsid w:val="0083202F"/>
    <w:rsid w:val="0083225E"/>
    <w:rsid w:val="008324CA"/>
    <w:rsid w:val="008331F2"/>
    <w:rsid w:val="00834842"/>
    <w:rsid w:val="00834FCC"/>
    <w:rsid w:val="00836AF0"/>
    <w:rsid w:val="00844279"/>
    <w:rsid w:val="008443AF"/>
    <w:rsid w:val="008467C9"/>
    <w:rsid w:val="00851CC3"/>
    <w:rsid w:val="00851E6B"/>
    <w:rsid w:val="00857CC2"/>
    <w:rsid w:val="008604BC"/>
    <w:rsid w:val="008630C3"/>
    <w:rsid w:val="0086638E"/>
    <w:rsid w:val="00870778"/>
    <w:rsid w:val="008717BA"/>
    <w:rsid w:val="00881186"/>
    <w:rsid w:val="00890ED0"/>
    <w:rsid w:val="00891639"/>
    <w:rsid w:val="0089177E"/>
    <w:rsid w:val="00892F8F"/>
    <w:rsid w:val="00893B29"/>
    <w:rsid w:val="008A037F"/>
    <w:rsid w:val="008A1075"/>
    <w:rsid w:val="008A15EB"/>
    <w:rsid w:val="008A217D"/>
    <w:rsid w:val="008A2F35"/>
    <w:rsid w:val="008A34CC"/>
    <w:rsid w:val="008A547C"/>
    <w:rsid w:val="008A55E0"/>
    <w:rsid w:val="008A5AD6"/>
    <w:rsid w:val="008A5F8C"/>
    <w:rsid w:val="008A6D64"/>
    <w:rsid w:val="008B17C1"/>
    <w:rsid w:val="008B1C5E"/>
    <w:rsid w:val="008B3318"/>
    <w:rsid w:val="008B3739"/>
    <w:rsid w:val="008B3821"/>
    <w:rsid w:val="008B4192"/>
    <w:rsid w:val="008B65FC"/>
    <w:rsid w:val="008B6D80"/>
    <w:rsid w:val="008B6DE1"/>
    <w:rsid w:val="008C29AB"/>
    <w:rsid w:val="008C62F1"/>
    <w:rsid w:val="008C7E98"/>
    <w:rsid w:val="008D2B3B"/>
    <w:rsid w:val="008D3FA5"/>
    <w:rsid w:val="008D4171"/>
    <w:rsid w:val="008D4230"/>
    <w:rsid w:val="008D5081"/>
    <w:rsid w:val="008D58C1"/>
    <w:rsid w:val="008E1917"/>
    <w:rsid w:val="008E1D26"/>
    <w:rsid w:val="008E255B"/>
    <w:rsid w:val="008E45AF"/>
    <w:rsid w:val="008E52C0"/>
    <w:rsid w:val="008E74F7"/>
    <w:rsid w:val="008E7981"/>
    <w:rsid w:val="008F3AAB"/>
    <w:rsid w:val="008F6041"/>
    <w:rsid w:val="008F6B24"/>
    <w:rsid w:val="008F6C49"/>
    <w:rsid w:val="008F7F46"/>
    <w:rsid w:val="00900AB6"/>
    <w:rsid w:val="00900FD4"/>
    <w:rsid w:val="00902E26"/>
    <w:rsid w:val="00905B01"/>
    <w:rsid w:val="009073CB"/>
    <w:rsid w:val="009075E7"/>
    <w:rsid w:val="00910109"/>
    <w:rsid w:val="009101BA"/>
    <w:rsid w:val="00912E4A"/>
    <w:rsid w:val="0091304B"/>
    <w:rsid w:val="00917389"/>
    <w:rsid w:val="009204BC"/>
    <w:rsid w:val="00920DB4"/>
    <w:rsid w:val="00925072"/>
    <w:rsid w:val="00926540"/>
    <w:rsid w:val="00926713"/>
    <w:rsid w:val="00930A4B"/>
    <w:rsid w:val="0093183A"/>
    <w:rsid w:val="00935637"/>
    <w:rsid w:val="009359E1"/>
    <w:rsid w:val="00935F13"/>
    <w:rsid w:val="009364DA"/>
    <w:rsid w:val="009373D5"/>
    <w:rsid w:val="009407CD"/>
    <w:rsid w:val="00945A4C"/>
    <w:rsid w:val="009461F0"/>
    <w:rsid w:val="009475CB"/>
    <w:rsid w:val="009477BD"/>
    <w:rsid w:val="009507B8"/>
    <w:rsid w:val="00950A1C"/>
    <w:rsid w:val="00955C2E"/>
    <w:rsid w:val="00955C8D"/>
    <w:rsid w:val="00955DD5"/>
    <w:rsid w:val="0095703C"/>
    <w:rsid w:val="00960B3B"/>
    <w:rsid w:val="0096100D"/>
    <w:rsid w:val="009615C6"/>
    <w:rsid w:val="009630C5"/>
    <w:rsid w:val="00963370"/>
    <w:rsid w:val="009636F7"/>
    <w:rsid w:val="00963BA1"/>
    <w:rsid w:val="00965D6E"/>
    <w:rsid w:val="00965E0E"/>
    <w:rsid w:val="00965FB6"/>
    <w:rsid w:val="00967A2F"/>
    <w:rsid w:val="00974EFC"/>
    <w:rsid w:val="00976FFF"/>
    <w:rsid w:val="00980E6A"/>
    <w:rsid w:val="009817E1"/>
    <w:rsid w:val="00981C3B"/>
    <w:rsid w:val="00982BE9"/>
    <w:rsid w:val="0098361A"/>
    <w:rsid w:val="00984A66"/>
    <w:rsid w:val="00984BD0"/>
    <w:rsid w:val="009865AB"/>
    <w:rsid w:val="00987975"/>
    <w:rsid w:val="00987CAF"/>
    <w:rsid w:val="009903F3"/>
    <w:rsid w:val="00990891"/>
    <w:rsid w:val="00990F61"/>
    <w:rsid w:val="00992117"/>
    <w:rsid w:val="009939F0"/>
    <w:rsid w:val="00993CE6"/>
    <w:rsid w:val="00993F14"/>
    <w:rsid w:val="0099480E"/>
    <w:rsid w:val="00995743"/>
    <w:rsid w:val="0099574A"/>
    <w:rsid w:val="0099606F"/>
    <w:rsid w:val="00997A9E"/>
    <w:rsid w:val="009A3862"/>
    <w:rsid w:val="009A4AAE"/>
    <w:rsid w:val="009A53DD"/>
    <w:rsid w:val="009A6292"/>
    <w:rsid w:val="009B184A"/>
    <w:rsid w:val="009B3EB8"/>
    <w:rsid w:val="009B4D1E"/>
    <w:rsid w:val="009B7643"/>
    <w:rsid w:val="009B7E49"/>
    <w:rsid w:val="009C2861"/>
    <w:rsid w:val="009C2B49"/>
    <w:rsid w:val="009C3DE5"/>
    <w:rsid w:val="009C3F00"/>
    <w:rsid w:val="009C443D"/>
    <w:rsid w:val="009C5095"/>
    <w:rsid w:val="009C6914"/>
    <w:rsid w:val="009D0E41"/>
    <w:rsid w:val="009D2860"/>
    <w:rsid w:val="009D6140"/>
    <w:rsid w:val="009D6569"/>
    <w:rsid w:val="009E2185"/>
    <w:rsid w:val="009E39C0"/>
    <w:rsid w:val="009E52ED"/>
    <w:rsid w:val="009F0896"/>
    <w:rsid w:val="009F111F"/>
    <w:rsid w:val="009F14B6"/>
    <w:rsid w:val="009F31CF"/>
    <w:rsid w:val="009F391B"/>
    <w:rsid w:val="009F39A1"/>
    <w:rsid w:val="009F5751"/>
    <w:rsid w:val="009F577A"/>
    <w:rsid w:val="009F738A"/>
    <w:rsid w:val="009F79AA"/>
    <w:rsid w:val="00A0164B"/>
    <w:rsid w:val="00A04867"/>
    <w:rsid w:val="00A06A7A"/>
    <w:rsid w:val="00A07CA8"/>
    <w:rsid w:val="00A12DF0"/>
    <w:rsid w:val="00A13FF9"/>
    <w:rsid w:val="00A15E73"/>
    <w:rsid w:val="00A21B9C"/>
    <w:rsid w:val="00A22335"/>
    <w:rsid w:val="00A23C69"/>
    <w:rsid w:val="00A24C26"/>
    <w:rsid w:val="00A25B8A"/>
    <w:rsid w:val="00A3106C"/>
    <w:rsid w:val="00A310C7"/>
    <w:rsid w:val="00A3127D"/>
    <w:rsid w:val="00A327DA"/>
    <w:rsid w:val="00A4088D"/>
    <w:rsid w:val="00A42D0D"/>
    <w:rsid w:val="00A43E80"/>
    <w:rsid w:val="00A46847"/>
    <w:rsid w:val="00A475F0"/>
    <w:rsid w:val="00A502A9"/>
    <w:rsid w:val="00A516C5"/>
    <w:rsid w:val="00A52D3C"/>
    <w:rsid w:val="00A565A0"/>
    <w:rsid w:val="00A606D8"/>
    <w:rsid w:val="00A61030"/>
    <w:rsid w:val="00A634D0"/>
    <w:rsid w:val="00A645C1"/>
    <w:rsid w:val="00A647C9"/>
    <w:rsid w:val="00A64B53"/>
    <w:rsid w:val="00A65EA0"/>
    <w:rsid w:val="00A703B2"/>
    <w:rsid w:val="00A712AE"/>
    <w:rsid w:val="00A73950"/>
    <w:rsid w:val="00A74975"/>
    <w:rsid w:val="00A75797"/>
    <w:rsid w:val="00A81B3F"/>
    <w:rsid w:val="00A82875"/>
    <w:rsid w:val="00A841B5"/>
    <w:rsid w:val="00A84C64"/>
    <w:rsid w:val="00A850FD"/>
    <w:rsid w:val="00A85D98"/>
    <w:rsid w:val="00A86EFC"/>
    <w:rsid w:val="00A92C93"/>
    <w:rsid w:val="00A935EF"/>
    <w:rsid w:val="00A948D6"/>
    <w:rsid w:val="00A969D3"/>
    <w:rsid w:val="00A97F75"/>
    <w:rsid w:val="00AA0DCA"/>
    <w:rsid w:val="00AA0F60"/>
    <w:rsid w:val="00AA1DA3"/>
    <w:rsid w:val="00AA4869"/>
    <w:rsid w:val="00AA55ED"/>
    <w:rsid w:val="00AA627E"/>
    <w:rsid w:val="00AA6871"/>
    <w:rsid w:val="00AC0943"/>
    <w:rsid w:val="00AC20B5"/>
    <w:rsid w:val="00AC2E70"/>
    <w:rsid w:val="00AC4037"/>
    <w:rsid w:val="00AC5538"/>
    <w:rsid w:val="00AC772E"/>
    <w:rsid w:val="00AD099A"/>
    <w:rsid w:val="00AD1305"/>
    <w:rsid w:val="00AD3250"/>
    <w:rsid w:val="00AD3A13"/>
    <w:rsid w:val="00AD4299"/>
    <w:rsid w:val="00AD4DC5"/>
    <w:rsid w:val="00AD4ED0"/>
    <w:rsid w:val="00AD6591"/>
    <w:rsid w:val="00AD65D1"/>
    <w:rsid w:val="00AD6679"/>
    <w:rsid w:val="00AF1FCD"/>
    <w:rsid w:val="00AF2265"/>
    <w:rsid w:val="00AF2606"/>
    <w:rsid w:val="00AF44EC"/>
    <w:rsid w:val="00AF4B78"/>
    <w:rsid w:val="00AF526F"/>
    <w:rsid w:val="00AF63F1"/>
    <w:rsid w:val="00AF697F"/>
    <w:rsid w:val="00B01802"/>
    <w:rsid w:val="00B034EE"/>
    <w:rsid w:val="00B04335"/>
    <w:rsid w:val="00B056A2"/>
    <w:rsid w:val="00B0593B"/>
    <w:rsid w:val="00B06569"/>
    <w:rsid w:val="00B13DD9"/>
    <w:rsid w:val="00B13F72"/>
    <w:rsid w:val="00B143D1"/>
    <w:rsid w:val="00B14A00"/>
    <w:rsid w:val="00B16E47"/>
    <w:rsid w:val="00B20D0C"/>
    <w:rsid w:val="00B23602"/>
    <w:rsid w:val="00B2758D"/>
    <w:rsid w:val="00B30D3E"/>
    <w:rsid w:val="00B32A88"/>
    <w:rsid w:val="00B32F4D"/>
    <w:rsid w:val="00B37CDF"/>
    <w:rsid w:val="00B42FB6"/>
    <w:rsid w:val="00B43B21"/>
    <w:rsid w:val="00B474C6"/>
    <w:rsid w:val="00B47A5A"/>
    <w:rsid w:val="00B50229"/>
    <w:rsid w:val="00B54AFA"/>
    <w:rsid w:val="00B55A30"/>
    <w:rsid w:val="00B55E61"/>
    <w:rsid w:val="00B57EF0"/>
    <w:rsid w:val="00B61D53"/>
    <w:rsid w:val="00B6215A"/>
    <w:rsid w:val="00B66CF0"/>
    <w:rsid w:val="00B67EBF"/>
    <w:rsid w:val="00B72DA1"/>
    <w:rsid w:val="00B75435"/>
    <w:rsid w:val="00B80A51"/>
    <w:rsid w:val="00B810E2"/>
    <w:rsid w:val="00B81395"/>
    <w:rsid w:val="00B8381B"/>
    <w:rsid w:val="00B847A3"/>
    <w:rsid w:val="00B92C85"/>
    <w:rsid w:val="00B93411"/>
    <w:rsid w:val="00B95649"/>
    <w:rsid w:val="00B97B42"/>
    <w:rsid w:val="00BA2970"/>
    <w:rsid w:val="00BA446F"/>
    <w:rsid w:val="00BA49F9"/>
    <w:rsid w:val="00BA73C3"/>
    <w:rsid w:val="00BA7433"/>
    <w:rsid w:val="00BA7D90"/>
    <w:rsid w:val="00BB000E"/>
    <w:rsid w:val="00BB03ED"/>
    <w:rsid w:val="00BB066C"/>
    <w:rsid w:val="00BB1594"/>
    <w:rsid w:val="00BB2CE2"/>
    <w:rsid w:val="00BB3525"/>
    <w:rsid w:val="00BB39F8"/>
    <w:rsid w:val="00BB5018"/>
    <w:rsid w:val="00BB5C16"/>
    <w:rsid w:val="00BB623C"/>
    <w:rsid w:val="00BB6A06"/>
    <w:rsid w:val="00BB718E"/>
    <w:rsid w:val="00BB775E"/>
    <w:rsid w:val="00BC00B4"/>
    <w:rsid w:val="00BC0EAB"/>
    <w:rsid w:val="00BC0F78"/>
    <w:rsid w:val="00BC14E0"/>
    <w:rsid w:val="00BC1595"/>
    <w:rsid w:val="00BC1F36"/>
    <w:rsid w:val="00BC459D"/>
    <w:rsid w:val="00BD2633"/>
    <w:rsid w:val="00BD37D9"/>
    <w:rsid w:val="00BD6005"/>
    <w:rsid w:val="00BE149A"/>
    <w:rsid w:val="00BE59EF"/>
    <w:rsid w:val="00BE6F86"/>
    <w:rsid w:val="00BE740E"/>
    <w:rsid w:val="00BE7650"/>
    <w:rsid w:val="00BF0028"/>
    <w:rsid w:val="00BF0B1C"/>
    <w:rsid w:val="00BF2599"/>
    <w:rsid w:val="00BF2B7F"/>
    <w:rsid w:val="00BF2D8D"/>
    <w:rsid w:val="00BF2FB5"/>
    <w:rsid w:val="00BF4C95"/>
    <w:rsid w:val="00BF5245"/>
    <w:rsid w:val="00BF6E5A"/>
    <w:rsid w:val="00BF7E00"/>
    <w:rsid w:val="00C02D26"/>
    <w:rsid w:val="00C0427E"/>
    <w:rsid w:val="00C10366"/>
    <w:rsid w:val="00C109B4"/>
    <w:rsid w:val="00C16464"/>
    <w:rsid w:val="00C17340"/>
    <w:rsid w:val="00C17BEB"/>
    <w:rsid w:val="00C2000F"/>
    <w:rsid w:val="00C2070C"/>
    <w:rsid w:val="00C21AF0"/>
    <w:rsid w:val="00C22BD3"/>
    <w:rsid w:val="00C23D6C"/>
    <w:rsid w:val="00C328C9"/>
    <w:rsid w:val="00C353C1"/>
    <w:rsid w:val="00C3662C"/>
    <w:rsid w:val="00C37851"/>
    <w:rsid w:val="00C408A7"/>
    <w:rsid w:val="00C427C9"/>
    <w:rsid w:val="00C432EC"/>
    <w:rsid w:val="00C435A0"/>
    <w:rsid w:val="00C435A9"/>
    <w:rsid w:val="00C50FC1"/>
    <w:rsid w:val="00C51AC7"/>
    <w:rsid w:val="00C534B6"/>
    <w:rsid w:val="00C550E8"/>
    <w:rsid w:val="00C55B9F"/>
    <w:rsid w:val="00C57530"/>
    <w:rsid w:val="00C6004B"/>
    <w:rsid w:val="00C60520"/>
    <w:rsid w:val="00C6160A"/>
    <w:rsid w:val="00C61D8C"/>
    <w:rsid w:val="00C645C4"/>
    <w:rsid w:val="00C652D3"/>
    <w:rsid w:val="00C65984"/>
    <w:rsid w:val="00C704C4"/>
    <w:rsid w:val="00C70610"/>
    <w:rsid w:val="00C7180F"/>
    <w:rsid w:val="00C7417F"/>
    <w:rsid w:val="00C77B3F"/>
    <w:rsid w:val="00C833CC"/>
    <w:rsid w:val="00C84804"/>
    <w:rsid w:val="00C8686B"/>
    <w:rsid w:val="00C9214B"/>
    <w:rsid w:val="00C937BE"/>
    <w:rsid w:val="00C95A99"/>
    <w:rsid w:val="00C97B6F"/>
    <w:rsid w:val="00CA3AFB"/>
    <w:rsid w:val="00CA539E"/>
    <w:rsid w:val="00CB0D7C"/>
    <w:rsid w:val="00CB1C6D"/>
    <w:rsid w:val="00CB2B70"/>
    <w:rsid w:val="00CC0337"/>
    <w:rsid w:val="00CC0CD6"/>
    <w:rsid w:val="00CC3305"/>
    <w:rsid w:val="00CC3CBE"/>
    <w:rsid w:val="00CC42C3"/>
    <w:rsid w:val="00CC5075"/>
    <w:rsid w:val="00CD1506"/>
    <w:rsid w:val="00CD2B6A"/>
    <w:rsid w:val="00CD2EF6"/>
    <w:rsid w:val="00CD555D"/>
    <w:rsid w:val="00CD6E41"/>
    <w:rsid w:val="00CD79A4"/>
    <w:rsid w:val="00CE2A6F"/>
    <w:rsid w:val="00CE68D3"/>
    <w:rsid w:val="00CE7ACB"/>
    <w:rsid w:val="00D01C83"/>
    <w:rsid w:val="00D03F20"/>
    <w:rsid w:val="00D044A5"/>
    <w:rsid w:val="00D04688"/>
    <w:rsid w:val="00D0496C"/>
    <w:rsid w:val="00D0796C"/>
    <w:rsid w:val="00D1052F"/>
    <w:rsid w:val="00D11C01"/>
    <w:rsid w:val="00D13D12"/>
    <w:rsid w:val="00D1470E"/>
    <w:rsid w:val="00D15B25"/>
    <w:rsid w:val="00D16905"/>
    <w:rsid w:val="00D17D45"/>
    <w:rsid w:val="00D17F8D"/>
    <w:rsid w:val="00D268A8"/>
    <w:rsid w:val="00D30A7A"/>
    <w:rsid w:val="00D31263"/>
    <w:rsid w:val="00D31A6F"/>
    <w:rsid w:val="00D31DC5"/>
    <w:rsid w:val="00D31E40"/>
    <w:rsid w:val="00D3262A"/>
    <w:rsid w:val="00D33581"/>
    <w:rsid w:val="00D342B6"/>
    <w:rsid w:val="00D34395"/>
    <w:rsid w:val="00D34F0C"/>
    <w:rsid w:val="00D378CE"/>
    <w:rsid w:val="00D37CBC"/>
    <w:rsid w:val="00D37F5F"/>
    <w:rsid w:val="00D40513"/>
    <w:rsid w:val="00D40EF2"/>
    <w:rsid w:val="00D43F2E"/>
    <w:rsid w:val="00D444CA"/>
    <w:rsid w:val="00D44A1F"/>
    <w:rsid w:val="00D45790"/>
    <w:rsid w:val="00D464BF"/>
    <w:rsid w:val="00D47B97"/>
    <w:rsid w:val="00D521AB"/>
    <w:rsid w:val="00D52B76"/>
    <w:rsid w:val="00D5349D"/>
    <w:rsid w:val="00D534F0"/>
    <w:rsid w:val="00D572B1"/>
    <w:rsid w:val="00D60E7D"/>
    <w:rsid w:val="00D615CD"/>
    <w:rsid w:val="00D6161D"/>
    <w:rsid w:val="00D62002"/>
    <w:rsid w:val="00D629B1"/>
    <w:rsid w:val="00D63E71"/>
    <w:rsid w:val="00D64C6B"/>
    <w:rsid w:val="00D65C10"/>
    <w:rsid w:val="00D66F25"/>
    <w:rsid w:val="00D70005"/>
    <w:rsid w:val="00D7060A"/>
    <w:rsid w:val="00D71781"/>
    <w:rsid w:val="00D7394E"/>
    <w:rsid w:val="00D74600"/>
    <w:rsid w:val="00D74BA4"/>
    <w:rsid w:val="00D8209B"/>
    <w:rsid w:val="00D832DB"/>
    <w:rsid w:val="00D84014"/>
    <w:rsid w:val="00D847D7"/>
    <w:rsid w:val="00D84ABC"/>
    <w:rsid w:val="00D85A9B"/>
    <w:rsid w:val="00D85B99"/>
    <w:rsid w:val="00D85E6C"/>
    <w:rsid w:val="00D85F34"/>
    <w:rsid w:val="00D868CD"/>
    <w:rsid w:val="00D9360F"/>
    <w:rsid w:val="00D94110"/>
    <w:rsid w:val="00D9682E"/>
    <w:rsid w:val="00D96DE2"/>
    <w:rsid w:val="00D96E85"/>
    <w:rsid w:val="00D97D8B"/>
    <w:rsid w:val="00DA29DF"/>
    <w:rsid w:val="00DA378F"/>
    <w:rsid w:val="00DA63EE"/>
    <w:rsid w:val="00DA673B"/>
    <w:rsid w:val="00DB5B8A"/>
    <w:rsid w:val="00DB6D86"/>
    <w:rsid w:val="00DB7895"/>
    <w:rsid w:val="00DC0753"/>
    <w:rsid w:val="00DC08ED"/>
    <w:rsid w:val="00DC5ECE"/>
    <w:rsid w:val="00DC7D3D"/>
    <w:rsid w:val="00DC7F73"/>
    <w:rsid w:val="00DD6642"/>
    <w:rsid w:val="00DD7CCD"/>
    <w:rsid w:val="00DD7FB6"/>
    <w:rsid w:val="00DE219D"/>
    <w:rsid w:val="00DE2AD5"/>
    <w:rsid w:val="00DE2B4D"/>
    <w:rsid w:val="00DE35E9"/>
    <w:rsid w:val="00DE3722"/>
    <w:rsid w:val="00DE6703"/>
    <w:rsid w:val="00DF1E65"/>
    <w:rsid w:val="00DF4432"/>
    <w:rsid w:val="00DF45CE"/>
    <w:rsid w:val="00DF68D5"/>
    <w:rsid w:val="00E0052D"/>
    <w:rsid w:val="00E0165D"/>
    <w:rsid w:val="00E0263D"/>
    <w:rsid w:val="00E04326"/>
    <w:rsid w:val="00E061AC"/>
    <w:rsid w:val="00E11027"/>
    <w:rsid w:val="00E110D3"/>
    <w:rsid w:val="00E11A6D"/>
    <w:rsid w:val="00E15282"/>
    <w:rsid w:val="00E15925"/>
    <w:rsid w:val="00E15ACD"/>
    <w:rsid w:val="00E203FF"/>
    <w:rsid w:val="00E2096B"/>
    <w:rsid w:val="00E225EB"/>
    <w:rsid w:val="00E22CF0"/>
    <w:rsid w:val="00E22DBB"/>
    <w:rsid w:val="00E23951"/>
    <w:rsid w:val="00E25D2C"/>
    <w:rsid w:val="00E311E6"/>
    <w:rsid w:val="00E3450F"/>
    <w:rsid w:val="00E36539"/>
    <w:rsid w:val="00E36BFF"/>
    <w:rsid w:val="00E413B3"/>
    <w:rsid w:val="00E41F56"/>
    <w:rsid w:val="00E4341A"/>
    <w:rsid w:val="00E50E7A"/>
    <w:rsid w:val="00E5528F"/>
    <w:rsid w:val="00E55587"/>
    <w:rsid w:val="00E55F19"/>
    <w:rsid w:val="00E5712E"/>
    <w:rsid w:val="00E57774"/>
    <w:rsid w:val="00E57B33"/>
    <w:rsid w:val="00E6096E"/>
    <w:rsid w:val="00E61372"/>
    <w:rsid w:val="00E620EF"/>
    <w:rsid w:val="00E62390"/>
    <w:rsid w:val="00E6432F"/>
    <w:rsid w:val="00E70F6C"/>
    <w:rsid w:val="00E71200"/>
    <w:rsid w:val="00E74600"/>
    <w:rsid w:val="00E81A01"/>
    <w:rsid w:val="00E825B3"/>
    <w:rsid w:val="00E83A51"/>
    <w:rsid w:val="00E83E4F"/>
    <w:rsid w:val="00E85D06"/>
    <w:rsid w:val="00E8649C"/>
    <w:rsid w:val="00E91B5F"/>
    <w:rsid w:val="00E928AB"/>
    <w:rsid w:val="00E95337"/>
    <w:rsid w:val="00E95D46"/>
    <w:rsid w:val="00E96869"/>
    <w:rsid w:val="00E97BE8"/>
    <w:rsid w:val="00EA0CE2"/>
    <w:rsid w:val="00EA1874"/>
    <w:rsid w:val="00EA1F76"/>
    <w:rsid w:val="00EA3D0D"/>
    <w:rsid w:val="00EA5C4E"/>
    <w:rsid w:val="00EA7B30"/>
    <w:rsid w:val="00EB2D3A"/>
    <w:rsid w:val="00EB6AE7"/>
    <w:rsid w:val="00EB6B0A"/>
    <w:rsid w:val="00EB7F9F"/>
    <w:rsid w:val="00EC009C"/>
    <w:rsid w:val="00EC1740"/>
    <w:rsid w:val="00EC17FC"/>
    <w:rsid w:val="00EC3827"/>
    <w:rsid w:val="00EC7509"/>
    <w:rsid w:val="00ED34D6"/>
    <w:rsid w:val="00ED39AD"/>
    <w:rsid w:val="00ED4CBF"/>
    <w:rsid w:val="00ED66CD"/>
    <w:rsid w:val="00EE1836"/>
    <w:rsid w:val="00EE1C25"/>
    <w:rsid w:val="00EE2043"/>
    <w:rsid w:val="00EE2534"/>
    <w:rsid w:val="00EE3446"/>
    <w:rsid w:val="00EE3573"/>
    <w:rsid w:val="00EE3D25"/>
    <w:rsid w:val="00EE3E7F"/>
    <w:rsid w:val="00EE4812"/>
    <w:rsid w:val="00EE5C89"/>
    <w:rsid w:val="00EF24AB"/>
    <w:rsid w:val="00EF2C9E"/>
    <w:rsid w:val="00EF3E3E"/>
    <w:rsid w:val="00EF4D74"/>
    <w:rsid w:val="00EF5756"/>
    <w:rsid w:val="00EF7E3B"/>
    <w:rsid w:val="00F125EF"/>
    <w:rsid w:val="00F146A5"/>
    <w:rsid w:val="00F159DC"/>
    <w:rsid w:val="00F15D08"/>
    <w:rsid w:val="00F17E8A"/>
    <w:rsid w:val="00F217E0"/>
    <w:rsid w:val="00F23806"/>
    <w:rsid w:val="00F272CE"/>
    <w:rsid w:val="00F30641"/>
    <w:rsid w:val="00F34E86"/>
    <w:rsid w:val="00F34FBA"/>
    <w:rsid w:val="00F352A2"/>
    <w:rsid w:val="00F42046"/>
    <w:rsid w:val="00F4376E"/>
    <w:rsid w:val="00F45AEF"/>
    <w:rsid w:val="00F47710"/>
    <w:rsid w:val="00F47DAA"/>
    <w:rsid w:val="00F5259E"/>
    <w:rsid w:val="00F560EA"/>
    <w:rsid w:val="00F5637A"/>
    <w:rsid w:val="00F605EC"/>
    <w:rsid w:val="00F63952"/>
    <w:rsid w:val="00F64D55"/>
    <w:rsid w:val="00F718BB"/>
    <w:rsid w:val="00F72A2B"/>
    <w:rsid w:val="00F77D4A"/>
    <w:rsid w:val="00F823D6"/>
    <w:rsid w:val="00F90B70"/>
    <w:rsid w:val="00F9101B"/>
    <w:rsid w:val="00F9194C"/>
    <w:rsid w:val="00F92255"/>
    <w:rsid w:val="00F933F6"/>
    <w:rsid w:val="00FA18BC"/>
    <w:rsid w:val="00FA190D"/>
    <w:rsid w:val="00FA417E"/>
    <w:rsid w:val="00FA506E"/>
    <w:rsid w:val="00FA66DC"/>
    <w:rsid w:val="00FB65B4"/>
    <w:rsid w:val="00FC4E75"/>
    <w:rsid w:val="00FC637F"/>
    <w:rsid w:val="00FD02E0"/>
    <w:rsid w:val="00FD525D"/>
    <w:rsid w:val="00FD54AE"/>
    <w:rsid w:val="00FD78A7"/>
    <w:rsid w:val="00FE0ADD"/>
    <w:rsid w:val="00FE292F"/>
    <w:rsid w:val="00FE3EE7"/>
    <w:rsid w:val="00FE478F"/>
    <w:rsid w:val="00FE5653"/>
    <w:rsid w:val="00FE627C"/>
    <w:rsid w:val="00FE6358"/>
    <w:rsid w:val="00FF13BF"/>
    <w:rsid w:val="00FF162A"/>
    <w:rsid w:val="00FF2581"/>
    <w:rsid w:val="00FF2A96"/>
    <w:rsid w:val="00FF4854"/>
    <w:rsid w:val="00FF65D1"/>
    <w:rsid w:val="00FF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3806"/>
    <w:rPr>
      <w:sz w:val="24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numPr>
        <w:numId w:val="43"/>
      </w:numPr>
      <w:spacing w:before="240" w:after="60"/>
      <w:jc w:val="center"/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autoRedefine/>
    <w:qFormat/>
    <w:pPr>
      <w:keepNext/>
      <w:numPr>
        <w:ilvl w:val="1"/>
        <w:numId w:val="43"/>
      </w:numPr>
      <w:spacing w:before="240" w:after="60"/>
      <w:jc w:val="center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autoRedefine/>
    <w:qFormat/>
    <w:pPr>
      <w:numPr>
        <w:ilvl w:val="2"/>
        <w:numId w:val="43"/>
      </w:numPr>
      <w:spacing w:before="240" w:after="60"/>
      <w:outlineLvl w:val="2"/>
    </w:pPr>
    <w:rPr>
      <w:rFonts w:cs="Arial"/>
      <w:bCs/>
      <w:szCs w:val="26"/>
    </w:rPr>
  </w:style>
  <w:style w:type="paragraph" w:styleId="berschrift4">
    <w:name w:val="heading 4"/>
    <w:basedOn w:val="Standard"/>
    <w:next w:val="Standard"/>
    <w:autoRedefine/>
    <w:qFormat/>
    <w:pPr>
      <w:numPr>
        <w:ilvl w:val="3"/>
        <w:numId w:val="43"/>
      </w:numPr>
      <w:spacing w:before="240" w:after="60"/>
      <w:outlineLvl w:val="3"/>
    </w:pPr>
    <w:rPr>
      <w:bCs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3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pPr>
      <w:spacing w:before="120" w:after="60"/>
    </w:pPr>
    <w:rPr>
      <w:rFonts w:ascii="Helvetica" w:eastAsia="Times" w:hAnsi="Helvetica"/>
      <w:kern w:val="23"/>
      <w:sz w:val="18"/>
    </w:rPr>
  </w:style>
  <w:style w:type="paragraph" w:styleId="Textkrper">
    <w:name w:val="Body Text"/>
    <w:basedOn w:val="Standard"/>
    <w:pPr>
      <w:tabs>
        <w:tab w:val="left" w:pos="6237"/>
      </w:tabs>
      <w:spacing w:line="300" w:lineRule="auto"/>
      <w:jc w:val="both"/>
    </w:pPr>
    <w:rPr>
      <w:sz w:val="23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styleId="Verzeichnis2">
    <w:name w:val="toc 2"/>
    <w:basedOn w:val="Standard"/>
    <w:next w:val="Standard"/>
    <w:autoRedefine/>
    <w:semiHidden/>
    <w:rsid w:val="004B50E5"/>
    <w:pPr>
      <w:ind w:left="200"/>
      <w:jc w:val="both"/>
    </w:pPr>
    <w:rPr>
      <w:noProof/>
      <w:spacing w:val="10"/>
    </w:rPr>
  </w:style>
  <w:style w:type="table" w:styleId="Tabellenraster">
    <w:name w:val="Table Grid"/>
    <w:basedOn w:val="NormaleTabelle"/>
    <w:rsid w:val="00F23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3806"/>
    <w:rPr>
      <w:sz w:val="24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numPr>
        <w:numId w:val="43"/>
      </w:numPr>
      <w:spacing w:before="240" w:after="60"/>
      <w:jc w:val="center"/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autoRedefine/>
    <w:qFormat/>
    <w:pPr>
      <w:keepNext/>
      <w:numPr>
        <w:ilvl w:val="1"/>
        <w:numId w:val="43"/>
      </w:numPr>
      <w:spacing w:before="240" w:after="60"/>
      <w:jc w:val="center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autoRedefine/>
    <w:qFormat/>
    <w:pPr>
      <w:numPr>
        <w:ilvl w:val="2"/>
        <w:numId w:val="43"/>
      </w:numPr>
      <w:spacing w:before="240" w:after="60"/>
      <w:outlineLvl w:val="2"/>
    </w:pPr>
    <w:rPr>
      <w:rFonts w:cs="Arial"/>
      <w:bCs/>
      <w:szCs w:val="26"/>
    </w:rPr>
  </w:style>
  <w:style w:type="paragraph" w:styleId="berschrift4">
    <w:name w:val="heading 4"/>
    <w:basedOn w:val="Standard"/>
    <w:next w:val="Standard"/>
    <w:autoRedefine/>
    <w:qFormat/>
    <w:pPr>
      <w:numPr>
        <w:ilvl w:val="3"/>
        <w:numId w:val="43"/>
      </w:numPr>
      <w:spacing w:before="240" w:after="60"/>
      <w:outlineLvl w:val="3"/>
    </w:pPr>
    <w:rPr>
      <w:bCs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3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pPr>
      <w:spacing w:before="120" w:after="60"/>
    </w:pPr>
    <w:rPr>
      <w:rFonts w:ascii="Helvetica" w:eastAsia="Times" w:hAnsi="Helvetica"/>
      <w:kern w:val="23"/>
      <w:sz w:val="18"/>
    </w:rPr>
  </w:style>
  <w:style w:type="paragraph" w:styleId="Textkrper">
    <w:name w:val="Body Text"/>
    <w:basedOn w:val="Standard"/>
    <w:pPr>
      <w:tabs>
        <w:tab w:val="left" w:pos="6237"/>
      </w:tabs>
      <w:spacing w:line="300" w:lineRule="auto"/>
      <w:jc w:val="both"/>
    </w:pPr>
    <w:rPr>
      <w:sz w:val="23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styleId="Verzeichnis2">
    <w:name w:val="toc 2"/>
    <w:basedOn w:val="Standard"/>
    <w:next w:val="Standard"/>
    <w:autoRedefine/>
    <w:semiHidden/>
    <w:rsid w:val="004B50E5"/>
    <w:pPr>
      <w:ind w:left="200"/>
      <w:jc w:val="both"/>
    </w:pPr>
    <w:rPr>
      <w:noProof/>
      <w:spacing w:val="10"/>
    </w:rPr>
  </w:style>
  <w:style w:type="table" w:styleId="Tabellenraster">
    <w:name w:val="Table Grid"/>
    <w:basedOn w:val="NormaleTabelle"/>
    <w:rsid w:val="00F23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</dc:creator>
  <cp:lastModifiedBy>Silke</cp:lastModifiedBy>
  <cp:revision>1</cp:revision>
  <dcterms:created xsi:type="dcterms:W3CDTF">2017-02-14T13:34:00Z</dcterms:created>
  <dcterms:modified xsi:type="dcterms:W3CDTF">2017-02-14T13:34:00Z</dcterms:modified>
</cp:coreProperties>
</file>